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3E" w:rsidRDefault="0050163E" w:rsidP="00E45594">
      <w:pPr>
        <w:pStyle w:val="ListParagraph"/>
        <w:ind w:firstLineChars="0" w:firstLine="0"/>
        <w:jc w:val="center"/>
        <w:rPr>
          <w:rFonts w:cs="Times New Roman"/>
        </w:rPr>
      </w:pPr>
      <w:r>
        <w:rPr>
          <w:rFonts w:cs="宋体" w:hint="eastAsia"/>
        </w:rPr>
        <w:t>学生修订培养计划的操作说明</w:t>
      </w:r>
    </w:p>
    <w:p w:rsidR="0050163E" w:rsidRDefault="0050163E" w:rsidP="00197692">
      <w:pPr>
        <w:pStyle w:val="ListParagraph"/>
        <w:ind w:firstLineChars="0" w:firstLine="0"/>
        <w:rPr>
          <w:rFonts w:cs="Times New Roman"/>
        </w:rPr>
      </w:pPr>
    </w:p>
    <w:p w:rsidR="0050163E" w:rsidRDefault="0050163E" w:rsidP="00197692">
      <w:pPr>
        <w:pStyle w:val="ListParagraph"/>
        <w:ind w:firstLineChars="0" w:firstLine="0"/>
        <w:rPr>
          <w:rFonts w:cs="Times New Roman"/>
        </w:rPr>
      </w:pPr>
      <w:r>
        <w:t xml:space="preserve">    </w:t>
      </w:r>
    </w:p>
    <w:p w:rsidR="0050163E" w:rsidRDefault="0050163E" w:rsidP="00E45594">
      <w:pPr>
        <w:pStyle w:val="ListParagraph"/>
        <w:ind w:firstLine="31680"/>
        <w:rPr>
          <w:rFonts w:cs="Times New Roman"/>
        </w:rPr>
      </w:pPr>
      <w:r>
        <w:t>1</w:t>
      </w:r>
      <w:r>
        <w:rPr>
          <w:rFonts w:cs="宋体" w:hint="eastAsia"/>
        </w:rPr>
        <w:t>、学生在</w:t>
      </w:r>
      <w:r>
        <w:t>”</w:t>
      </w:r>
      <w:r>
        <w:rPr>
          <w:rFonts w:cs="宋体" w:hint="eastAsia"/>
        </w:rPr>
        <w:t>培养管理</w:t>
      </w:r>
      <w:r>
        <w:rPr>
          <w:rFonts w:cs="宋体"/>
        </w:rPr>
        <w:t>—</w:t>
      </w:r>
      <w:r>
        <w:rPr>
          <w:rFonts w:cs="宋体" w:hint="eastAsia"/>
        </w:rPr>
        <w:t>培养计划学生维护</w:t>
      </w:r>
      <w:r>
        <w:t>”</w:t>
      </w:r>
      <w:r>
        <w:rPr>
          <w:rFonts w:cs="宋体" w:hint="eastAsia"/>
        </w:rPr>
        <w:t>页面查看自己的培养计划课程信息，对于状态为</w:t>
      </w:r>
      <w:r>
        <w:t>“</w:t>
      </w:r>
      <w:r>
        <w:rPr>
          <w:rFonts w:cs="宋体" w:hint="eastAsia"/>
        </w:rPr>
        <w:t>草稿状态</w:t>
      </w:r>
      <w:r>
        <w:t>”</w:t>
      </w:r>
      <w:r>
        <w:rPr>
          <w:rFonts w:cs="宋体" w:hint="eastAsia"/>
        </w:rPr>
        <w:t>的培养计划可以进行维护。</w:t>
      </w:r>
    </w:p>
    <w:p w:rsidR="0050163E" w:rsidRDefault="0050163E">
      <w:pPr>
        <w:rPr>
          <w:rFonts w:cs="Times New Roman"/>
        </w:rPr>
      </w:pPr>
      <w:r w:rsidRPr="00D42DFC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07.25pt;height:159pt;visibility:visible">
            <v:imagedata r:id="rId5" o:title=""/>
          </v:shape>
        </w:pict>
      </w:r>
    </w:p>
    <w:p w:rsidR="0050163E" w:rsidRDefault="0050163E" w:rsidP="00E45594">
      <w:pPr>
        <w:pStyle w:val="ListParagraph"/>
        <w:ind w:firstLine="31680"/>
        <w:rPr>
          <w:rFonts w:cs="Times New Roman"/>
        </w:rPr>
      </w:pPr>
      <w:r>
        <w:t>2</w:t>
      </w:r>
      <w:r>
        <w:rPr>
          <w:rFonts w:cs="宋体" w:hint="eastAsia"/>
        </w:rPr>
        <w:t>、</w:t>
      </w:r>
      <w:r>
        <w:t>“</w:t>
      </w:r>
      <w:r>
        <w:rPr>
          <w:rFonts w:cs="宋体" w:hint="eastAsia"/>
        </w:rPr>
        <w:t>本专业选课</w:t>
      </w:r>
      <w:r>
        <w:t>”</w:t>
      </w:r>
      <w:r>
        <w:rPr>
          <w:rFonts w:cs="宋体" w:hint="eastAsia"/>
        </w:rPr>
        <w:t>，可以参照本专业的培养方案，维护培养计划：</w:t>
      </w:r>
    </w:p>
    <w:p w:rsidR="0050163E" w:rsidRDefault="0050163E" w:rsidP="007739F7">
      <w:pPr>
        <w:rPr>
          <w:rFonts w:cs="Times New Roman"/>
        </w:rPr>
      </w:pPr>
      <w:bookmarkStart w:id="0" w:name="_GoBack"/>
      <w:bookmarkEnd w:id="0"/>
      <w:r w:rsidRPr="00D42DFC">
        <w:rPr>
          <w:rFonts w:cs="Times New Roman"/>
          <w:noProof/>
        </w:rPr>
        <w:pict>
          <v:shape id="图片 2" o:spid="_x0000_i1026" type="#_x0000_t75" style="width:411.75pt;height:163.5pt;visibility:visible">
            <v:imagedata r:id="rId6" o:title=""/>
          </v:shape>
        </w:pict>
      </w:r>
    </w:p>
    <w:p w:rsidR="0050163E" w:rsidRDefault="0050163E">
      <w:pPr>
        <w:rPr>
          <w:rFonts w:cs="Times New Roman"/>
        </w:rPr>
      </w:pPr>
      <w:r>
        <w:t xml:space="preserve">    </w:t>
      </w:r>
    </w:p>
    <w:p w:rsidR="0050163E" w:rsidRPr="007739F7" w:rsidRDefault="0050163E" w:rsidP="00342769">
      <w:pPr>
        <w:rPr>
          <w:rFonts w:cs="Times New Roman"/>
        </w:rPr>
      </w:pPr>
      <w:r>
        <w:t xml:space="preserve">                                         </w:t>
      </w:r>
    </w:p>
    <w:sectPr w:rsidR="0050163E" w:rsidRPr="007739F7" w:rsidSect="00840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3812"/>
    <w:multiLevelType w:val="hybridMultilevel"/>
    <w:tmpl w:val="87AEB35C"/>
    <w:lvl w:ilvl="0" w:tplc="3A16A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1D7"/>
    <w:rsid w:val="00197692"/>
    <w:rsid w:val="00342769"/>
    <w:rsid w:val="0050163E"/>
    <w:rsid w:val="00680A95"/>
    <w:rsid w:val="0071371B"/>
    <w:rsid w:val="007739F7"/>
    <w:rsid w:val="00840064"/>
    <w:rsid w:val="0097340A"/>
    <w:rsid w:val="00C411D7"/>
    <w:rsid w:val="00D42DFC"/>
    <w:rsid w:val="00E45594"/>
    <w:rsid w:val="00F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6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39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24</Words>
  <Characters>138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dcterms:created xsi:type="dcterms:W3CDTF">2015-07-10T02:49:00Z</dcterms:created>
  <dcterms:modified xsi:type="dcterms:W3CDTF">2015-07-10T03:21:00Z</dcterms:modified>
</cp:coreProperties>
</file>